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0EE" w:rsidRPr="008320EE" w:rsidRDefault="008320EE" w:rsidP="008320E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LU" w:eastAsia="fr-LU"/>
        </w:rPr>
      </w:pPr>
      <w:proofErr w:type="spellStart"/>
      <w:r w:rsidRPr="008320EE">
        <w:rPr>
          <w:rFonts w:ascii="Times New Roman" w:eastAsia="Times New Roman" w:hAnsi="Times New Roman" w:cs="Times New Roman"/>
          <w:b/>
          <w:bCs/>
          <w:sz w:val="27"/>
          <w:szCs w:val="27"/>
          <w:lang w:val="fr-LU" w:eastAsia="fr-LU"/>
        </w:rPr>
        <w:t>Véier</w:t>
      </w:r>
      <w:proofErr w:type="spellEnd"/>
      <w:r w:rsidRPr="008320EE">
        <w:rPr>
          <w:rFonts w:ascii="Times New Roman" w:eastAsia="Times New Roman" w:hAnsi="Times New Roman" w:cs="Times New Roman"/>
          <w:b/>
          <w:bCs/>
          <w:sz w:val="27"/>
          <w:szCs w:val="27"/>
          <w:lang w:val="fr-LU" w:eastAsia="fr-LU"/>
        </w:rPr>
        <w:t xml:space="preserve"> </w:t>
      </w:r>
      <w:proofErr w:type="spellStart"/>
      <w:r w:rsidRPr="008320EE">
        <w:rPr>
          <w:rFonts w:ascii="Times New Roman" w:eastAsia="Times New Roman" w:hAnsi="Times New Roman" w:cs="Times New Roman"/>
          <w:b/>
          <w:bCs/>
          <w:sz w:val="27"/>
          <w:szCs w:val="27"/>
          <w:lang w:val="fr-LU" w:eastAsia="fr-LU"/>
        </w:rPr>
        <w:t>Mäerecher</w:t>
      </w:r>
      <w:proofErr w:type="spellEnd"/>
    </w:p>
    <w:p w:rsidR="008320EE" w:rsidRPr="008320EE" w:rsidRDefault="008320EE" w:rsidP="008320E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8320EE">
        <w:rPr>
          <w:rFonts w:ascii="Times New Roman" w:eastAsia="Times New Roman" w:hAnsi="Times New Roman" w:cs="Times New Roman"/>
          <w:lang w:val="fr-LU" w:eastAsia="fr-LU"/>
        </w:rPr>
        <w:t>Le livre présente quatre contes pour écouter, pour lire et pour jouer.</w:t>
      </w:r>
      <w:r w:rsidRPr="008320EE">
        <w:rPr>
          <w:rFonts w:ascii="Times New Roman" w:eastAsia="Times New Roman" w:hAnsi="Times New Roman" w:cs="Times New Roman"/>
          <w:lang w:val="fr-LU" w:eastAsia="fr-LU"/>
        </w:rPr>
        <w:br/>
        <w:t>Avec des textes en luxembourgeois, traduits en français, accompagné d’un CD-Audio.</w:t>
      </w:r>
      <w:r w:rsidRPr="008320EE">
        <w:rPr>
          <w:rFonts w:ascii="Times New Roman" w:eastAsia="Times New Roman" w:hAnsi="Times New Roman" w:cs="Times New Roman"/>
          <w:lang w:val="fr-LU" w:eastAsia="fr-LU"/>
        </w:rPr>
        <w:br/>
        <w:t>A commander auprès de l’ASTI au prix de 11,00€.</w:t>
      </w:r>
    </w:p>
    <w:bookmarkStart w:id="0" w:name="_GoBack"/>
    <w:bookmarkEnd w:id="0"/>
    <w:p w:rsidR="008320EE" w:rsidRDefault="008320EE" w:rsidP="008320EE">
      <w:pPr>
        <w:pStyle w:val="Titre3"/>
      </w:pPr>
      <w:r>
        <w:fldChar w:fldCharType="begin"/>
      </w:r>
      <w:r>
        <w:instrText xml:space="preserve"> INCLUDEPICTURE "http://www.asti.lu/wp-content/uploads/2017/06/4_maerercher_01.jpg"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2698115" cy="2038350"/>
            <wp:effectExtent l="0" t="0" r="0" b="6350"/>
            <wp:docPr id="1" name="Image 1" descr="http://www.asti.lu/wp-content/uploads/2017/06/4_maererch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sti.lu/wp-content/uploads/2017/06/4_maerercher_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28319F" w:rsidRDefault="008320EE"/>
    <w:sectPr w:rsidR="0028319F" w:rsidSect="004772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EE"/>
    <w:rsid w:val="004772B8"/>
    <w:rsid w:val="00831D91"/>
    <w:rsid w:val="008320EE"/>
    <w:rsid w:val="009C5CD4"/>
    <w:rsid w:val="00F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2F5020"/>
  <w14:defaultImageDpi w14:val="32767"/>
  <w15:chartTrackingRefBased/>
  <w15:docId w15:val="{BC2A9BA1-4D59-5E46-92E2-CA811EF7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320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8320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LU"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320EE"/>
    <w:rPr>
      <w:rFonts w:ascii="Times New Roman" w:eastAsia="Times New Roman" w:hAnsi="Times New Roman" w:cs="Times New Roman"/>
      <w:b/>
      <w:bCs/>
      <w:sz w:val="27"/>
      <w:szCs w:val="27"/>
      <w:lang w:val="fr-LU" w:eastAsia="fr-LU"/>
    </w:rPr>
  </w:style>
  <w:style w:type="paragraph" w:styleId="NormalWeb">
    <w:name w:val="Normal (Web)"/>
    <w:basedOn w:val="Normal"/>
    <w:uiPriority w:val="99"/>
    <w:semiHidden/>
    <w:unhideWhenUsed/>
    <w:rsid w:val="008320E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LU" w:eastAsia="fr-LU"/>
    </w:rPr>
  </w:style>
  <w:style w:type="character" w:customStyle="1" w:styleId="Titre1Car">
    <w:name w:val="Titre 1 Car"/>
    <w:basedOn w:val="Policepardfaut"/>
    <w:link w:val="Titre1"/>
    <w:uiPriority w:val="9"/>
    <w:rsid w:val="008320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832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38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2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Asti Ensemble</dc:creator>
  <cp:keywords/>
  <dc:description/>
  <cp:lastModifiedBy>Asti Ensemble</cp:lastModifiedBy>
  <cp:revision>1</cp:revision>
  <dcterms:created xsi:type="dcterms:W3CDTF">2018-06-22T12:27:00Z</dcterms:created>
  <dcterms:modified xsi:type="dcterms:W3CDTF">2018-06-22T12:31:00Z</dcterms:modified>
</cp:coreProperties>
</file>