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9F" w:rsidRDefault="000E3D13"/>
    <w:p w:rsidR="000E3D13" w:rsidRDefault="000E3D13">
      <w:bookmarkStart w:id="0" w:name="_GoBack"/>
      <w:bookmarkEnd w:id="0"/>
    </w:p>
    <w:tbl>
      <w:tblPr>
        <w:tblW w:w="0" w:type="auto"/>
        <w:tblCellSpacing w:w="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1387"/>
        <w:gridCol w:w="4319"/>
      </w:tblGrid>
      <w:tr w:rsidR="000E3D13" w:rsidRPr="000E3D13" w:rsidTr="000E3D13">
        <w:trPr>
          <w:tblCellSpacing w:w="20" w:type="dxa"/>
        </w:trPr>
        <w:tc>
          <w:tcPr>
            <w:tcW w:w="0" w:type="auto"/>
            <w:vMerge w:val="restart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fldChar w:fldCharType="begin"/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instrText xml:space="preserve"> INCLUDEPICTURE "https://www.cdmh.lu/resources/images/_base_1/9787770335037.jpg" \* MERGEFORMATINET </w:instrTex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fldChar w:fldCharType="separate"/>
            </w:r>
            <w:r w:rsidRPr="000E3D13">
              <w:rPr>
                <w:rFonts w:ascii="Times New Roman" w:eastAsia="Times New Roman" w:hAnsi="Times New Roman" w:cs="Times New Roman"/>
                <w:noProof/>
                <w:lang w:val="fr-LU" w:eastAsia="fr-LU"/>
              </w:rPr>
              <w:drawing>
                <wp:inline distT="0" distB="0" distL="0" distR="0">
                  <wp:extent cx="2038350" cy="2863215"/>
                  <wp:effectExtent l="0" t="0" r="6350" b="0"/>
                  <wp:docPr id="1" name="Image 1" descr="https://www.cdmh.lu/resources/images/_base_1/9787770335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dmh.lu/resources/images/_base_1/9787770335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fldChar w:fldCharType="end"/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Titre: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LU" w:eastAsia="fr-LU"/>
              </w:rPr>
            </w:pPr>
            <w:hyperlink r:id="rId5" w:tooltip="Paroles et images de l'immigration" w:history="1">
              <w:r w:rsidRPr="000E3D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val="fr-LU" w:eastAsia="fr-LU"/>
                </w:rPr>
                <w:t>Paroles et images de l'immigration</w:t>
              </w:r>
            </w:hyperlink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Type: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coédition du CDMH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Sous-titre: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Langue, Littérature et Cinéma: témoins de la présence italienne au Luxembourg et dans la Grande Région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Auteurs: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Jos </w:t>
            </w:r>
            <w:proofErr w:type="spellStart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>Boggiani</w:t>
            </w:r>
            <w:proofErr w:type="spellEnd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, Maria Luisa </w:t>
            </w:r>
            <w:proofErr w:type="spellStart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>Caldognetto</w:t>
            </w:r>
            <w:proofErr w:type="spellEnd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, Claudio </w:t>
            </w:r>
            <w:proofErr w:type="spellStart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>Ciccotti</w:t>
            </w:r>
            <w:proofErr w:type="spellEnd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>, Antoinette Reuter (</w:t>
            </w:r>
            <w:proofErr w:type="spellStart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>réd</w:t>
            </w:r>
            <w:proofErr w:type="spellEnd"/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.)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Parution: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2006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Description: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Actes du colloque international Luxembourg 3-4 juin 2005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ISBN: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978-7-770-33503-7 </w:t>
            </w:r>
          </w:p>
        </w:tc>
      </w:tr>
      <w:tr w:rsidR="000E3D13" w:rsidRPr="000E3D13" w:rsidTr="000E3D13">
        <w:trPr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b/>
                <w:bCs/>
                <w:lang w:val="fr-LU" w:eastAsia="fr-LU"/>
              </w:rPr>
              <w:t>Prix:</w:t>
            </w: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 </w:t>
            </w:r>
          </w:p>
        </w:tc>
        <w:tc>
          <w:tcPr>
            <w:tcW w:w="0" w:type="auto"/>
            <w:hideMark/>
          </w:tcPr>
          <w:p w:rsidR="000E3D13" w:rsidRPr="000E3D13" w:rsidRDefault="000E3D13" w:rsidP="000E3D13">
            <w:pPr>
              <w:rPr>
                <w:rFonts w:ascii="Times New Roman" w:eastAsia="Times New Roman" w:hAnsi="Times New Roman" w:cs="Times New Roman"/>
                <w:lang w:val="fr-LU" w:eastAsia="fr-LU"/>
              </w:rPr>
            </w:pPr>
            <w:r w:rsidRPr="000E3D13">
              <w:rPr>
                <w:rFonts w:ascii="Times New Roman" w:eastAsia="Times New Roman" w:hAnsi="Times New Roman" w:cs="Times New Roman"/>
                <w:lang w:val="fr-LU" w:eastAsia="fr-LU"/>
              </w:rPr>
              <w:t xml:space="preserve">7.50 € </w:t>
            </w:r>
          </w:p>
        </w:tc>
      </w:tr>
    </w:tbl>
    <w:p w:rsidR="000E3D13" w:rsidRDefault="000E3D13"/>
    <w:sectPr w:rsidR="000E3D13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13"/>
    <w:rsid w:val="000E3D13"/>
    <w:rsid w:val="004772B8"/>
    <w:rsid w:val="00831D91"/>
    <w:rsid w:val="009C5CD4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F5020"/>
  <w14:defaultImageDpi w14:val="32767"/>
  <w15:chartTrackingRefBased/>
  <w15:docId w15:val="{A974C581-6AEE-F044-AF50-1F692ED7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E3D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3D13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styleId="Lienhypertexte">
    <w:name w:val="Hyperlink"/>
    <w:basedOn w:val="Policepardfaut"/>
    <w:uiPriority w:val="99"/>
    <w:semiHidden/>
    <w:unhideWhenUsed/>
    <w:rsid w:val="000E3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mh.lu/db/1/97877703350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2018-06-22T11:55:00Z</dcterms:created>
  <dcterms:modified xsi:type="dcterms:W3CDTF">2018-06-22T11:55:00Z</dcterms:modified>
</cp:coreProperties>
</file>